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62E831" w14:textId="148EC107" w:rsidR="00155202" w:rsidRPr="00440759" w:rsidRDefault="00455379" w:rsidP="00155202">
      <w:pPr>
        <w:spacing w:after="0" w:line="240" w:lineRule="auto"/>
        <w:jc w:val="center"/>
        <w:rPr>
          <w:rFonts w:ascii="Segoe UI" w:eastAsia="Times New Roman" w:hAnsi="Segoe UI" w:cs="Segoe UI"/>
          <w:b/>
          <w:i/>
          <w:lang w:eastAsia="es-ES"/>
        </w:rPr>
      </w:pPr>
      <w:r>
        <w:rPr>
          <w:rFonts w:ascii="Segoe UI" w:eastAsia="Times New Roman" w:hAnsi="Segoe UI" w:cs="Segoe UI"/>
          <w:b/>
          <w:i/>
          <w:lang w:eastAsia="es-ES"/>
        </w:rPr>
        <w:t xml:space="preserve"> </w:t>
      </w:r>
      <w:r w:rsidR="00155202" w:rsidRPr="00440759">
        <w:rPr>
          <w:rFonts w:ascii="Segoe UI" w:eastAsia="Times New Roman" w:hAnsi="Segoe UI" w:cs="Segoe UI"/>
          <w:b/>
          <w:i/>
          <w:lang w:eastAsia="es-ES"/>
        </w:rPr>
        <w:t>Máxima Autoridad Ejecutiva (MAE)</w:t>
      </w:r>
    </w:p>
    <w:p w14:paraId="5A727E95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ACTA SIMPLE APODERANDO AL DEPARTAMENTO COMPRAS PARA DAR INICIO A PROCESO DE COMPRA</w:t>
      </w:r>
      <w:r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 MENOR</w:t>
      </w:r>
    </w:p>
    <w:p w14:paraId="756F11B6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</w:p>
    <w:p w14:paraId="41076F6C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554A6943" w14:textId="3115B524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hAnsi="Segoe UI" w:cs="Segoe UI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 xml:space="preserve">          </w:t>
      </w:r>
      <w:r w:rsidRPr="00440759">
        <w:rPr>
          <w:rFonts w:ascii="Segoe UI" w:eastAsia="Times New Roman" w:hAnsi="Segoe UI" w:cs="Segoe UI"/>
          <w:b/>
          <w:lang w:val="es-ES_tradnl" w:eastAsia="es-ES"/>
        </w:rPr>
        <w:t>Descripción de adquisición:</w:t>
      </w:r>
      <w:r>
        <w:rPr>
          <w:rFonts w:ascii="Segoe UI" w:hAnsi="Segoe UI" w:cs="Segoe UI"/>
        </w:rPr>
        <w:t xml:space="preserve"> COMPRAS DE </w:t>
      </w:r>
      <w:r w:rsidR="00C22D68">
        <w:rPr>
          <w:rFonts w:ascii="Segoe UI" w:hAnsi="Segoe UI" w:cs="Segoe UI"/>
        </w:rPr>
        <w:t>MEDICAMENTOS</w:t>
      </w:r>
    </w:p>
    <w:p w14:paraId="22B4FFD1" w14:textId="77777777" w:rsidR="00155202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  <w:b/>
          <w:bCs/>
        </w:rPr>
      </w:pPr>
    </w:p>
    <w:p w14:paraId="14C6AB8D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  <w:b/>
          <w:bCs/>
        </w:rPr>
      </w:pPr>
    </w:p>
    <w:p w14:paraId="24B003A9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VISTA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: La Ley No. 340-06 sobre Compras y Contrataciones Públicas de Bienes, Servicios, Obras y Concesiones, de fecha dieciocho (18) de agosto del dos mil seis (2006), su posterior modificación contenida en la Ley No. 449-06 de fecha seis (06) de diciembre del dos mil seis (2006).</w:t>
      </w:r>
    </w:p>
    <w:p w14:paraId="0F893028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1D092621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VISTO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: El Reglamento de Aplicación de la Ley No. 340-06, emitido mediante el Decreto No. 543-12, de fecha seis (06) de septiembre del dos mil doce (2012).</w:t>
      </w:r>
    </w:p>
    <w:p w14:paraId="0308914A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7ABA7A6D" w14:textId="77777777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VISTA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: La Solicitud, las Especificaciones y las Bases para la adquisición indicada en la referencia</w:t>
      </w:r>
      <w:r w:rsidRPr="00440759">
        <w:rPr>
          <w:rFonts w:ascii="Segoe UI" w:eastAsia="Calibri" w:hAnsi="Segoe UI" w:cs="Segoe UI"/>
          <w:b/>
          <w:bCs/>
          <w:i/>
          <w:color w:val="000000"/>
          <w:lang w:eastAsia="es-DO"/>
        </w:rPr>
        <w:t>,</w:t>
      </w: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conforme a la solicitud realizada por el área requirente. </w:t>
      </w:r>
    </w:p>
    <w:p w14:paraId="5EF7B0CB" w14:textId="77777777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</w:p>
    <w:p w14:paraId="5F463CA0" w14:textId="457D47A4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VISTA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: La Certificación de Existencia de Fondos</w:t>
      </w:r>
      <w:r w:rsidRPr="00440759">
        <w:rPr>
          <w:rFonts w:ascii="Segoe UI" w:eastAsia="Calibri" w:hAnsi="Segoe UI" w:cs="Segoe UI"/>
          <w:b/>
          <w:bCs/>
          <w:i/>
          <w:color w:val="000000"/>
          <w:lang w:eastAsia="es-DO"/>
        </w:rPr>
        <w:t xml:space="preserve">,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avalada por </w:t>
      </w:r>
      <w:r w:rsidR="00303A31">
        <w:rPr>
          <w:rFonts w:ascii="Segoe UI" w:eastAsia="Calibri" w:hAnsi="Segoe UI" w:cs="Segoe UI"/>
          <w:i/>
          <w:color w:val="000000"/>
          <w:lang w:val="es-ES_tradnl" w:eastAsia="es-DO"/>
        </w:rPr>
        <w:t>D</w:t>
      </w:r>
      <w:r w:rsidR="00981767">
        <w:rPr>
          <w:rFonts w:ascii="Segoe UI" w:eastAsia="Calibri" w:hAnsi="Segoe UI" w:cs="Segoe UI"/>
          <w:i/>
          <w:color w:val="000000"/>
          <w:lang w:val="es-ES_tradnl" w:eastAsia="es-DO"/>
        </w:rPr>
        <w:t>r</w:t>
      </w:r>
      <w:r w:rsidR="00303A31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. Francisco Reyes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Director</w:t>
      </w:r>
      <w:r w:rsidR="00303A31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 </w:t>
      </w:r>
      <w:r w:rsidR="00981767">
        <w:rPr>
          <w:rFonts w:ascii="Segoe UI" w:eastAsia="Calibri" w:hAnsi="Segoe UI" w:cs="Segoe UI"/>
          <w:i/>
          <w:color w:val="000000"/>
          <w:lang w:val="es-ES_tradnl" w:eastAsia="es-DO"/>
        </w:rPr>
        <w:t>Financiero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. </w:t>
      </w:r>
    </w:p>
    <w:p w14:paraId="2490C102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60493F5E" w14:textId="77777777" w:rsidR="00155202" w:rsidRPr="009D3676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APODERAMOS: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 Al Departamento de Compras para que realice el proceso bajo la modalidad de </w:t>
      </w:r>
      <w:r>
        <w:rPr>
          <w:rFonts w:ascii="Segoe UI" w:eastAsia="Times New Roman" w:hAnsi="Segoe UI" w:cs="Segoe UI"/>
          <w:b/>
          <w:i/>
          <w:lang w:val="es-ES_tradnl" w:eastAsia="es-ES"/>
        </w:rPr>
        <w:t>COMPRA MENOR</w:t>
      </w:r>
    </w:p>
    <w:p w14:paraId="7510EA96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25047CD9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bCs/>
          <w:lang w:val="es-ES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 xml:space="preserve"> </w:t>
      </w:r>
    </w:p>
    <w:p w14:paraId="38364A27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DESIGNAMOS: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 A la</w:t>
      </w:r>
      <w:r>
        <w:rPr>
          <w:rFonts w:ascii="Segoe UI" w:eastAsia="Times New Roman" w:hAnsi="Segoe UI" w:cs="Segoe UI"/>
          <w:i/>
          <w:lang w:val="es-ES_tradnl" w:eastAsia="es-ES"/>
        </w:rPr>
        <w:t xml:space="preserve"> Dirección General </w:t>
      </w:r>
      <w:r w:rsidRPr="009D3676">
        <w:rPr>
          <w:rFonts w:ascii="Segoe UI" w:eastAsia="Times New Roman" w:hAnsi="Segoe UI" w:cs="Segoe UI"/>
          <w:i/>
          <w:lang w:val="es-ES_tradnl" w:eastAsia="es-ES"/>
        </w:rPr>
        <w:t>como peritos para la evaluación de las ofertas recibidas.</w:t>
      </w:r>
    </w:p>
    <w:p w14:paraId="15C79249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6A8A62B1" w14:textId="407A3A03" w:rsidR="00CD5DBD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i/>
          <w:lang w:val="es-ES_tradnl" w:eastAsia="es-ES"/>
        </w:rPr>
        <w:t>Dado en Santo Domingo, Distrito Nacional, República Dominicana, a los (</w:t>
      </w:r>
      <w:r w:rsidR="00C22D68">
        <w:rPr>
          <w:rFonts w:ascii="Segoe UI" w:eastAsia="Times New Roman" w:hAnsi="Segoe UI" w:cs="Segoe UI"/>
          <w:i/>
          <w:lang w:val="es-ES_tradnl" w:eastAsia="es-ES"/>
        </w:rPr>
        <w:t>20</w:t>
      </w:r>
      <w:bookmarkStart w:id="0" w:name="_GoBack"/>
      <w:bookmarkEnd w:id="0"/>
      <w:r>
        <w:rPr>
          <w:rFonts w:ascii="Segoe UI" w:eastAsia="Times New Roman" w:hAnsi="Segoe UI" w:cs="Segoe UI"/>
          <w:i/>
          <w:lang w:val="es-ES_tradnl" w:eastAsia="es-ES"/>
        </w:rPr>
        <w:t xml:space="preserve">) días del mes </w:t>
      </w:r>
      <w:r w:rsidR="00CD5DBD">
        <w:rPr>
          <w:rFonts w:ascii="Segoe UI" w:eastAsia="Times New Roman" w:hAnsi="Segoe UI" w:cs="Segoe UI"/>
          <w:i/>
          <w:lang w:val="es-ES_tradnl" w:eastAsia="es-ES"/>
        </w:rPr>
        <w:t xml:space="preserve">de </w:t>
      </w:r>
    </w:p>
    <w:p w14:paraId="2443C560" w14:textId="616B45D6" w:rsidR="00155202" w:rsidRPr="00440759" w:rsidRDefault="008276BF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>
        <w:rPr>
          <w:rFonts w:ascii="Segoe UI" w:eastAsia="Times New Roman" w:hAnsi="Segoe UI" w:cs="Segoe UI"/>
          <w:i/>
          <w:lang w:val="es-ES_tradnl" w:eastAsia="es-ES"/>
        </w:rPr>
        <w:t xml:space="preserve">Junio </w:t>
      </w:r>
      <w:r w:rsidR="00A6339E">
        <w:rPr>
          <w:rFonts w:ascii="Segoe UI" w:eastAsia="Times New Roman" w:hAnsi="Segoe UI" w:cs="Segoe UI"/>
          <w:i/>
          <w:lang w:val="es-ES_tradnl" w:eastAsia="es-ES"/>
        </w:rPr>
        <w:t>del año dos mil veintidós (2022</w:t>
      </w:r>
      <w:r w:rsidR="00155202" w:rsidRPr="00440759">
        <w:rPr>
          <w:rFonts w:ascii="Segoe UI" w:eastAsia="Times New Roman" w:hAnsi="Segoe UI" w:cs="Segoe UI"/>
          <w:i/>
          <w:lang w:val="es-ES_tradnl" w:eastAsia="es-ES"/>
        </w:rPr>
        <w:t>).</w:t>
      </w:r>
    </w:p>
    <w:p w14:paraId="56F7B8F5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787F7AF9" w14:textId="77777777" w:rsidR="00155202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31FD7002" w14:textId="77777777" w:rsidR="00155202" w:rsidRDefault="00155202" w:rsidP="00155202">
      <w:pPr>
        <w:tabs>
          <w:tab w:val="left" w:pos="6210"/>
        </w:tabs>
        <w:spacing w:after="0" w:line="240" w:lineRule="auto"/>
        <w:rPr>
          <w:rFonts w:ascii="Segoe UI" w:eastAsia="Times New Roman" w:hAnsi="Segoe UI" w:cs="Segoe UI"/>
          <w:b/>
          <w:i/>
          <w:u w:val="single"/>
          <w:lang w:val="es-ES_tradnl" w:eastAsia="es-ES"/>
        </w:rPr>
      </w:pPr>
    </w:p>
    <w:p w14:paraId="62BED8E3" w14:textId="77777777" w:rsidR="00155202" w:rsidRPr="00440759" w:rsidRDefault="00155202" w:rsidP="00155202">
      <w:pPr>
        <w:tabs>
          <w:tab w:val="left" w:pos="6210"/>
        </w:tabs>
        <w:spacing w:after="0" w:line="240" w:lineRule="auto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4E936657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center"/>
        <w:rPr>
          <w:rFonts w:ascii="Segoe UI" w:hAnsi="Segoe UI" w:cs="Segoe UI"/>
        </w:rPr>
      </w:pPr>
      <w:r>
        <w:rPr>
          <w:rFonts w:ascii="Segoe UI" w:eastAsia="Times New Roman" w:hAnsi="Segoe UI" w:cs="Segoe UI"/>
          <w:i/>
          <w:lang w:val="es-ES_tradnl" w:eastAsia="es-ES"/>
        </w:rPr>
        <w:t>Dirección General.</w:t>
      </w:r>
    </w:p>
    <w:p w14:paraId="153D948A" w14:textId="598B2F57" w:rsidR="00B7196B" w:rsidRPr="00B7196B" w:rsidRDefault="00155202" w:rsidP="00B7196B">
      <w:r>
        <w:t xml:space="preserve">               </w:t>
      </w:r>
    </w:p>
    <w:p w14:paraId="47D48953" w14:textId="767828C1" w:rsidR="00B7196B" w:rsidRDefault="00B7196B" w:rsidP="00B7196B"/>
    <w:p w14:paraId="7AC05DE9" w14:textId="40DF9FC4" w:rsidR="0085529B" w:rsidRPr="00B7196B" w:rsidRDefault="00B7196B" w:rsidP="00B7196B">
      <w:pPr>
        <w:tabs>
          <w:tab w:val="left" w:pos="2280"/>
        </w:tabs>
      </w:pPr>
      <w:r>
        <w:tab/>
      </w: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089473" w14:textId="77777777" w:rsidR="00E913C6" w:rsidRDefault="00E913C6" w:rsidP="00C06B3D">
      <w:pPr>
        <w:spacing w:after="0" w:line="240" w:lineRule="auto"/>
      </w:pPr>
      <w:r>
        <w:separator/>
      </w:r>
    </w:p>
  </w:endnote>
  <w:endnote w:type="continuationSeparator" w:id="0">
    <w:p w14:paraId="60734AA5" w14:textId="77777777" w:rsidR="00E913C6" w:rsidRDefault="00E913C6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853C03"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853C03"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1E145F" w:rsidRDefault="001D6524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 w:rsidR="00853C03"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DB10AA" w14:textId="77777777" w:rsidR="00E913C6" w:rsidRDefault="00E913C6" w:rsidP="00C06B3D">
      <w:pPr>
        <w:spacing w:after="0" w:line="240" w:lineRule="auto"/>
      </w:pPr>
      <w:r>
        <w:separator/>
      </w:r>
    </w:p>
  </w:footnote>
  <w:footnote w:type="continuationSeparator" w:id="0">
    <w:p w14:paraId="64AC8E29" w14:textId="77777777" w:rsidR="00E913C6" w:rsidRDefault="00E913C6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372A9"/>
    <w:rsid w:val="000A05FC"/>
    <w:rsid w:val="000C6AF2"/>
    <w:rsid w:val="000D3871"/>
    <w:rsid w:val="000F6AF3"/>
    <w:rsid w:val="001340F3"/>
    <w:rsid w:val="00155202"/>
    <w:rsid w:val="00163278"/>
    <w:rsid w:val="001778AD"/>
    <w:rsid w:val="001D6524"/>
    <w:rsid w:val="001E145F"/>
    <w:rsid w:val="001F5B98"/>
    <w:rsid w:val="002225A7"/>
    <w:rsid w:val="002348DA"/>
    <w:rsid w:val="00271A1B"/>
    <w:rsid w:val="00284609"/>
    <w:rsid w:val="002D7F02"/>
    <w:rsid w:val="00303A31"/>
    <w:rsid w:val="00312A66"/>
    <w:rsid w:val="00346356"/>
    <w:rsid w:val="00387996"/>
    <w:rsid w:val="003903A8"/>
    <w:rsid w:val="003D5688"/>
    <w:rsid w:val="00421553"/>
    <w:rsid w:val="00455379"/>
    <w:rsid w:val="004A30BE"/>
    <w:rsid w:val="004C43F1"/>
    <w:rsid w:val="004F749C"/>
    <w:rsid w:val="00572687"/>
    <w:rsid w:val="005D2E7D"/>
    <w:rsid w:val="005F01EB"/>
    <w:rsid w:val="0060122E"/>
    <w:rsid w:val="006248CD"/>
    <w:rsid w:val="00643ABE"/>
    <w:rsid w:val="00696702"/>
    <w:rsid w:val="006A6436"/>
    <w:rsid w:val="006B7D30"/>
    <w:rsid w:val="00721608"/>
    <w:rsid w:val="00736CB7"/>
    <w:rsid w:val="007E38CD"/>
    <w:rsid w:val="007F61C3"/>
    <w:rsid w:val="008276BF"/>
    <w:rsid w:val="00851698"/>
    <w:rsid w:val="00853C03"/>
    <w:rsid w:val="0085529B"/>
    <w:rsid w:val="008B7E98"/>
    <w:rsid w:val="008F0860"/>
    <w:rsid w:val="008F4D89"/>
    <w:rsid w:val="0092028E"/>
    <w:rsid w:val="00943330"/>
    <w:rsid w:val="009561AB"/>
    <w:rsid w:val="00981767"/>
    <w:rsid w:val="00997D57"/>
    <w:rsid w:val="00A12EAB"/>
    <w:rsid w:val="00A6339E"/>
    <w:rsid w:val="00A64887"/>
    <w:rsid w:val="00A914E7"/>
    <w:rsid w:val="00AC70C8"/>
    <w:rsid w:val="00AE34A0"/>
    <w:rsid w:val="00B7196B"/>
    <w:rsid w:val="00C01299"/>
    <w:rsid w:val="00C06B3D"/>
    <w:rsid w:val="00C22D68"/>
    <w:rsid w:val="00C71DA1"/>
    <w:rsid w:val="00CD5DBD"/>
    <w:rsid w:val="00CD7217"/>
    <w:rsid w:val="00D71F95"/>
    <w:rsid w:val="00D955DB"/>
    <w:rsid w:val="00DE6B99"/>
    <w:rsid w:val="00DF0FDB"/>
    <w:rsid w:val="00E03B1A"/>
    <w:rsid w:val="00E77082"/>
    <w:rsid w:val="00E77547"/>
    <w:rsid w:val="00E80C9F"/>
    <w:rsid w:val="00E913C6"/>
    <w:rsid w:val="00EE26C1"/>
    <w:rsid w:val="00F71378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  <w14:docId w14:val="3DD35D4F"/>
  <w15:docId w15:val="{200A5EBE-4C72-47E5-954C-0AB5224B2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EFAB2-751F-40DF-BA0B-FEB029510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194</Words>
  <Characters>1070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Johanglys Yalissa Concepciion Paredes</dc:creator>
  <cp:lastModifiedBy>Licda. Katherine De Peña Davis</cp:lastModifiedBy>
  <cp:revision>9</cp:revision>
  <cp:lastPrinted>2022-06-20T16:39:00Z</cp:lastPrinted>
  <dcterms:created xsi:type="dcterms:W3CDTF">2021-08-23T13:34:00Z</dcterms:created>
  <dcterms:modified xsi:type="dcterms:W3CDTF">2022-06-20T16:40:00Z</dcterms:modified>
</cp:coreProperties>
</file>